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C100DB" w:rsidRPr="00C100DB" w14:paraId="7738A486" w14:textId="77777777" w:rsidTr="0074784E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937DD3B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2F04C4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39D68EFF" w14:textId="299DF088" w:rsidR="00C100DB" w:rsidRPr="00C100DB" w:rsidRDefault="00C100DB" w:rsidP="001A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</w:t>
            </w:r>
            <w:r w:rsidR="00351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Nacrtu</w:t>
            </w:r>
            <w:r w:rsidR="005F7B02" w:rsidRPr="005F7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prijedloga </w:t>
            </w:r>
            <w:r w:rsidR="00235189" w:rsidRPr="0023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Javnog poziva za dodjelu potpore male vrijednosti Grada Zagreba za primarnu po</w:t>
            </w:r>
            <w:r w:rsidR="00F51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ljoprivrednu proizvodnju za 202</w:t>
            </w:r>
            <w:r w:rsidR="00CE3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51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C100DB" w:rsidRPr="00C100DB" w14:paraId="0525A6B7" w14:textId="77777777" w:rsidTr="0074784E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30CAB5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8169382" w14:textId="39CBFC33" w:rsidR="00C100DB" w:rsidRPr="00C100DB" w:rsidRDefault="001A778C" w:rsidP="002351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Nacrt</w:t>
            </w:r>
            <w:r w:rsidRPr="001A7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prijedloga </w:t>
            </w:r>
            <w:r w:rsidR="00235189" w:rsidRPr="00235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Javnog poziva za dodjelu potpore male vrijednosti Grada Zagreba za primarnu po</w:t>
            </w:r>
            <w:r w:rsidR="00F51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ljoprivrednu proizvodnju za 202</w:t>
            </w:r>
            <w:r w:rsidR="00CE3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="00F51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C100DB" w:rsidRPr="00C100DB" w14:paraId="0CE4E626" w14:textId="77777777" w:rsidTr="0074784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796EB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D98E063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gospodarstvo, ekološku održivost i strategijsko planiranje</w:t>
            </w:r>
          </w:p>
        </w:tc>
      </w:tr>
      <w:tr w:rsidR="00C100DB" w:rsidRPr="00C100DB" w14:paraId="17FD9D7D" w14:textId="77777777" w:rsidTr="0074784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45DEB6A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2F18EBC" w14:textId="7B22020F" w:rsidR="00BD435C" w:rsidRPr="00EC4534" w:rsidRDefault="00235189" w:rsidP="00235189">
            <w:pPr>
              <w:spacing w:after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35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 Javnog poziva za dodjelu potpore male vrijednosti Grada Zagreba za primarnu po</w:t>
            </w:r>
            <w:r w:rsidR="00F51E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ljoprivrednu proizvodnju za 202</w:t>
            </w:r>
            <w:r w:rsidR="00CE31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235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je dodjela bespovratnih potpora Grada Zagreba u dijelu koji je povezan s Mjerom 1.2. Jačanje sustava poljoprivrednih gospodarstava, Aktivnošću 1.2.1. Jačanje i poticanje poljoprivredne proizvodnje te poticanje primjene smjernica EU strategije Od polja do stola Programa poticanja održivog razvoja poljoprivrede i šumarstva u Gradu Zagrebu u razdoblju od 2024. do 2027. (Službeni glasnik Grada Zagreba 21/24) </w:t>
            </w:r>
            <w:r w:rsidR="00F51E43" w:rsidRPr="00F51E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 njime utvrđuju korisnici potpora, uvjeti i kriteriji za dodjelu potpore, prihvatljivi troškovi, iznos i intenzitet potpore, sadržaj i način prijave, postupak odobravanja i dodjele potpora, kumulacija potpora, te kontrola namjenskog korištenja potpore.</w:t>
            </w:r>
          </w:p>
        </w:tc>
      </w:tr>
      <w:tr w:rsidR="00C100DB" w:rsidRPr="00C100DB" w14:paraId="00534403" w14:textId="77777777" w:rsidTr="0074784E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78F7A0E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564A6D63" w14:textId="40A8E2B6" w:rsidR="00C100DB" w:rsidRPr="00C100DB" w:rsidRDefault="001E0062" w:rsidP="00F5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6457EF" w:rsidRPr="006457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CE31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7</w:t>
            </w:r>
            <w:r w:rsidR="006457EF" w:rsidRPr="006457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.0</w:t>
            </w:r>
            <w:r w:rsidR="00CE31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3</w:t>
            </w:r>
            <w:r w:rsidR="001A778C" w:rsidRPr="006457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F51E43" w:rsidRPr="006457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CE31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Pr="006457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– </w:t>
            </w:r>
            <w:bookmarkStart w:id="0" w:name="_Hlk148356105"/>
            <w:r w:rsidR="006457EF" w:rsidRPr="006457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CE31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="006457EF" w:rsidRPr="006457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.0</w:t>
            </w:r>
            <w:r w:rsidR="00CE31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4</w:t>
            </w:r>
            <w:r w:rsidR="001A778C" w:rsidRPr="006457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F51E43" w:rsidRPr="006457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CE31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="00C100DB" w:rsidRPr="006457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bookmarkEnd w:id="0"/>
            <w:r w:rsidR="00C100DB" w:rsidRPr="006457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)</w:t>
            </w:r>
          </w:p>
        </w:tc>
      </w:tr>
      <w:tr w:rsidR="00C100DB" w:rsidRPr="00C100DB" w14:paraId="3F649904" w14:textId="77777777" w:rsidTr="0074784E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564E0CA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A10539D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08ED27D6" w14:textId="77777777" w:rsidTr="0074784E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14EF87C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D9F723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62459BFD" w14:textId="77777777" w:rsidTr="0074784E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D1DE249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E7EBE12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4E912D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2466F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8F79E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7255A3C3" w14:textId="77777777" w:rsidTr="0074784E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37E34E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BC0E673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437F7E17" w14:textId="77777777" w:rsidTr="0074784E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A7875CF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A4C7DB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4A5FE2FC" w14:textId="77777777" w:rsidTr="0074784E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D15236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EFCFC16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B93B549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9EA642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7D5D0BAA" w14:textId="77777777" w:rsidR="00A72095" w:rsidRDefault="00C100DB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14:paraId="759562DA" w14:textId="77777777" w:rsidR="00C100DB" w:rsidRPr="00C100DB" w:rsidRDefault="00A72095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hyperlink r:id="rId5" w:history="1">
        <w:r w:rsidRPr="00A72095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eastAsia="hr-HR"/>
          </w:rPr>
          <w:t>savjetovanje-gospodarstvo@zagreb.hr</w:t>
        </w:r>
      </w:hyperlink>
    </w:p>
    <w:p w14:paraId="7EFE4D30" w14:textId="0E9322F5" w:rsidR="00C100DB" w:rsidRPr="00677806" w:rsidRDefault="001E0062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</w:t>
      </w:r>
      <w:r w:rsidRPr="00677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 </w:t>
      </w:r>
      <w:r w:rsidR="006457EF" w:rsidRPr="006457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CE31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6457EF" w:rsidRPr="006457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</w:t>
      </w:r>
      <w:r w:rsidR="00CE31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6457EF" w:rsidRPr="006457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51E43" w:rsidRPr="006457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CE31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EE73B0" w:rsidRPr="00677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CE41E59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6D3C89" w14:textId="77777777" w:rsidR="00C100DB" w:rsidRPr="00C100DB" w:rsidRDefault="00C100DB" w:rsidP="00C1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</w:t>
      </w:r>
    </w:p>
    <w:p w14:paraId="37B82584" w14:textId="77777777" w:rsidR="00C100DB" w:rsidRPr="00C100DB" w:rsidRDefault="00C100DB" w:rsidP="00C100DB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2E841950" w14:textId="77777777" w:rsidR="00C100DB" w:rsidRPr="00C100DB" w:rsidRDefault="00C100DB" w:rsidP="00C100D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CCBDC2B" w14:textId="77777777" w:rsidR="00000000" w:rsidRDefault="00000000"/>
    <w:sectPr w:rsidR="00601180" w:rsidSect="00DE5A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603B"/>
    <w:multiLevelType w:val="hybridMultilevel"/>
    <w:tmpl w:val="093A632A"/>
    <w:lvl w:ilvl="0" w:tplc="AA7E36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20812"/>
    <w:multiLevelType w:val="hybridMultilevel"/>
    <w:tmpl w:val="392E1BCC"/>
    <w:lvl w:ilvl="0" w:tplc="041A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2" w15:restartNumberingAfterBreak="0">
    <w:nsid w:val="6A4E0012"/>
    <w:multiLevelType w:val="hybridMultilevel"/>
    <w:tmpl w:val="16946C64"/>
    <w:lvl w:ilvl="0" w:tplc="1CE62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C2398"/>
    <w:multiLevelType w:val="hybridMultilevel"/>
    <w:tmpl w:val="55FC29D6"/>
    <w:lvl w:ilvl="0" w:tplc="2450603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5171176">
    <w:abstractNumId w:val="3"/>
  </w:num>
  <w:num w:numId="2" w16cid:durableId="42677577">
    <w:abstractNumId w:val="2"/>
  </w:num>
  <w:num w:numId="3" w16cid:durableId="1156843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278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DB"/>
    <w:rsid w:val="000E42B6"/>
    <w:rsid w:val="001220B4"/>
    <w:rsid w:val="00173D0D"/>
    <w:rsid w:val="001A778C"/>
    <w:rsid w:val="001C3453"/>
    <w:rsid w:val="001E0062"/>
    <w:rsid w:val="001E4CD0"/>
    <w:rsid w:val="001E64D9"/>
    <w:rsid w:val="00235189"/>
    <w:rsid w:val="0029437D"/>
    <w:rsid w:val="002A1236"/>
    <w:rsid w:val="002A5C7B"/>
    <w:rsid w:val="002D4C68"/>
    <w:rsid w:val="00351F02"/>
    <w:rsid w:val="003F7841"/>
    <w:rsid w:val="00452EA2"/>
    <w:rsid w:val="00520F24"/>
    <w:rsid w:val="005423EF"/>
    <w:rsid w:val="00560321"/>
    <w:rsid w:val="005711A5"/>
    <w:rsid w:val="00597049"/>
    <w:rsid w:val="005F7B02"/>
    <w:rsid w:val="00634937"/>
    <w:rsid w:val="006457EF"/>
    <w:rsid w:val="00670F6C"/>
    <w:rsid w:val="00677806"/>
    <w:rsid w:val="006841EA"/>
    <w:rsid w:val="006B3B02"/>
    <w:rsid w:val="006E6186"/>
    <w:rsid w:val="006E7802"/>
    <w:rsid w:val="00822E50"/>
    <w:rsid w:val="00832EC2"/>
    <w:rsid w:val="00A72095"/>
    <w:rsid w:val="00AC32B9"/>
    <w:rsid w:val="00B0117F"/>
    <w:rsid w:val="00B73A79"/>
    <w:rsid w:val="00BD435C"/>
    <w:rsid w:val="00C100DB"/>
    <w:rsid w:val="00CA4FB4"/>
    <w:rsid w:val="00CE3138"/>
    <w:rsid w:val="00D14C2B"/>
    <w:rsid w:val="00E4103D"/>
    <w:rsid w:val="00EC4534"/>
    <w:rsid w:val="00ED562E"/>
    <w:rsid w:val="00EE73B0"/>
    <w:rsid w:val="00EF6686"/>
    <w:rsid w:val="00F11A47"/>
    <w:rsid w:val="00F51E43"/>
    <w:rsid w:val="00FA1BC6"/>
    <w:rsid w:val="00FA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7336"/>
  <w15:chartTrackingRefBased/>
  <w15:docId w15:val="{BA962111-A279-4582-808E-8276145F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095"/>
    <w:rPr>
      <w:color w:val="0563C1" w:themeColor="hyperlink"/>
      <w:u w:val="single"/>
    </w:rPr>
  </w:style>
  <w:style w:type="paragraph" w:customStyle="1" w:styleId="Default">
    <w:name w:val="Default"/>
    <w:rsid w:val="006B3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iggalosic\Downloads\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2099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Draženka Grah</cp:lastModifiedBy>
  <cp:revision>2</cp:revision>
  <dcterms:created xsi:type="dcterms:W3CDTF">2026-03-16T08:47:00Z</dcterms:created>
  <dcterms:modified xsi:type="dcterms:W3CDTF">2026-03-16T08:47:00Z</dcterms:modified>
</cp:coreProperties>
</file>